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3A" w:rsidRDefault="009C2933" w:rsidP="000255B9">
      <w:pPr>
        <w:spacing w:after="0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-119173</wp:posOffset>
            </wp:positionH>
            <wp:positionV relativeFrom="paragraph">
              <wp:posOffset>-106326</wp:posOffset>
            </wp:positionV>
            <wp:extent cx="10294531" cy="2349795"/>
            <wp:effectExtent l="19050" t="0" r="0" b="0"/>
            <wp:wrapNone/>
            <wp:docPr id="5" name="Picture 1" descr="C:\Users\user\Downloads\Untitled de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Untitled design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0294531" cy="234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2039236</wp:posOffset>
            </wp:positionH>
            <wp:positionV relativeFrom="paragraph">
              <wp:posOffset>5911703</wp:posOffset>
            </wp:positionV>
            <wp:extent cx="2621472" cy="1169581"/>
            <wp:effectExtent l="19050" t="0" r="7428" b="0"/>
            <wp:wrapNone/>
            <wp:docPr id="4" name="Picture 2" descr="signatu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21472" cy="1169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-129806</wp:posOffset>
            </wp:positionH>
            <wp:positionV relativeFrom="paragraph">
              <wp:posOffset>5539327</wp:posOffset>
            </wp:positionV>
            <wp:extent cx="10294532" cy="2350031"/>
            <wp:effectExtent l="19050" t="0" r="0" b="0"/>
            <wp:wrapNone/>
            <wp:docPr id="1" name="Picture 1" descr="C:\Users\user\Downloads\Untitled de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Untitled design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4532" cy="2350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335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29pt;margin-top:158.85pt;width:523.55pt;height:299.2pt;z-index:251660288;mso-position-horizontal-relative:text;mso-position-vertical-relative:text" stroked="f">
            <v:textbox>
              <w:txbxContent>
                <w:p w:rsidR="002B67ED" w:rsidRPr="002B67ED" w:rsidRDefault="002B67ED" w:rsidP="002B67ED">
                  <w:pPr>
                    <w:jc w:val="center"/>
                    <w:rPr>
                      <w:rFonts w:ascii="Excelsior" w:hAnsi="Excelsior"/>
                      <w:b/>
                      <w:color w:val="548DD4" w:themeColor="text2" w:themeTint="99"/>
                      <w:sz w:val="48"/>
                      <w:szCs w:val="28"/>
                    </w:rPr>
                  </w:pPr>
                  <w:r w:rsidRPr="002B67ED">
                    <w:rPr>
                      <w:rFonts w:ascii="Excelsior" w:hAnsi="Excelsior"/>
                      <w:b/>
                      <w:color w:val="548DD4" w:themeColor="text2" w:themeTint="99"/>
                      <w:sz w:val="48"/>
                      <w:szCs w:val="28"/>
                    </w:rPr>
                    <w:t>Perfect</w:t>
                  </w:r>
                </w:p>
                <w:p w:rsidR="00A30316" w:rsidRPr="002B67ED" w:rsidRDefault="002B67ED" w:rsidP="002B67ED">
                  <w:pPr>
                    <w:jc w:val="center"/>
                    <w:rPr>
                      <w:rFonts w:ascii="Excelsior" w:hAnsi="Excelsior"/>
                      <w:b/>
                      <w:color w:val="548DD4" w:themeColor="text2" w:themeTint="99"/>
                      <w:sz w:val="48"/>
                      <w:szCs w:val="28"/>
                    </w:rPr>
                  </w:pPr>
                  <w:r w:rsidRPr="002B67ED">
                    <w:rPr>
                      <w:rFonts w:ascii="Excelsior" w:hAnsi="Excelsior"/>
                      <w:b/>
                      <w:color w:val="548DD4" w:themeColor="text2" w:themeTint="99"/>
                      <w:sz w:val="48"/>
                      <w:szCs w:val="28"/>
                    </w:rPr>
                    <w:t>Attendance</w:t>
                  </w:r>
                </w:p>
                <w:p w:rsidR="002B67ED" w:rsidRPr="002B67ED" w:rsidRDefault="002B67ED" w:rsidP="002B67ED">
                  <w:pPr>
                    <w:jc w:val="center"/>
                    <w:rPr>
                      <w:rFonts w:ascii="AGRevueCyr" w:hAnsi="AGRevueCyr"/>
                      <w:b/>
                      <w:color w:val="000000" w:themeColor="text1"/>
                      <w:sz w:val="70"/>
                      <w:szCs w:val="28"/>
                    </w:rPr>
                  </w:pPr>
                  <w:r w:rsidRPr="002B67ED">
                    <w:rPr>
                      <w:rFonts w:ascii="AGRevueCyr" w:hAnsi="AGRevueCyr"/>
                      <w:b/>
                      <w:color w:val="000000" w:themeColor="text1"/>
                      <w:sz w:val="70"/>
                      <w:szCs w:val="28"/>
                    </w:rPr>
                    <w:t>Certificate</w:t>
                  </w:r>
                </w:p>
                <w:p w:rsidR="002B67ED" w:rsidRPr="002B67ED" w:rsidRDefault="002B67ED" w:rsidP="002B67ED">
                  <w:pPr>
                    <w:jc w:val="center"/>
                    <w:rPr>
                      <w:rFonts w:ascii="Maiandra GD" w:hAnsi="Maiandra GD"/>
                      <w:b/>
                      <w:color w:val="17365D" w:themeColor="text2" w:themeShade="BF"/>
                      <w:sz w:val="42"/>
                      <w:szCs w:val="28"/>
                    </w:rPr>
                  </w:pPr>
                  <w:r w:rsidRPr="002B67ED">
                    <w:rPr>
                      <w:rFonts w:ascii="Maiandra GD" w:hAnsi="Maiandra GD"/>
                      <w:b/>
                      <w:color w:val="17365D" w:themeColor="text2" w:themeShade="BF"/>
                      <w:sz w:val="42"/>
                      <w:szCs w:val="28"/>
                    </w:rPr>
                    <w:t>Presented To</w:t>
                  </w:r>
                </w:p>
                <w:p w:rsidR="002B67ED" w:rsidRDefault="002B67ED" w:rsidP="002B67ED">
                  <w:pPr>
                    <w:jc w:val="center"/>
                    <w:rPr>
                      <w:rFonts w:ascii="BellCent BdList BT" w:hAnsi="BellCent BdList BT"/>
                      <w:sz w:val="46"/>
                      <w:szCs w:val="28"/>
                    </w:rPr>
                  </w:pPr>
                  <w:r w:rsidRPr="002B67ED">
                    <w:rPr>
                      <w:rFonts w:ascii="BellCent BdList BT" w:hAnsi="BellCent BdList BT"/>
                      <w:sz w:val="46"/>
                      <w:szCs w:val="28"/>
                    </w:rPr>
                    <w:t>Mike Atherton de Senile Phillip</w:t>
                  </w:r>
                </w:p>
                <w:p w:rsidR="002B67ED" w:rsidRPr="002B67ED" w:rsidRDefault="00270D77" w:rsidP="002B67E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B67ED">
                    <w:rPr>
                      <w:b/>
                      <w:sz w:val="24"/>
                      <w:szCs w:val="24"/>
                    </w:rPr>
                    <w:t>Originally</w:t>
                  </w:r>
                  <w:r w:rsidR="002B67ED" w:rsidRPr="002B67ED">
                    <w:rPr>
                      <w:b/>
                      <w:sz w:val="24"/>
                      <w:szCs w:val="24"/>
                    </w:rPr>
                    <w:t xml:space="preserve"> held on</w:t>
                  </w:r>
                </w:p>
                <w:p w:rsidR="002B67ED" w:rsidRPr="002B67ED" w:rsidRDefault="002B67ED" w:rsidP="002B67E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B67ED">
                    <w:rPr>
                      <w:b/>
                      <w:sz w:val="24"/>
                      <w:szCs w:val="24"/>
                    </w:rPr>
                    <w:t>Thursday, April 30, 20</w:t>
                  </w:r>
                  <w:r w:rsidR="008A640B">
                    <w:rPr>
                      <w:b/>
                      <w:sz w:val="24"/>
                      <w:szCs w:val="24"/>
                    </w:rPr>
                    <w:t>55</w:t>
                  </w:r>
                </w:p>
                <w:p w:rsidR="002B67ED" w:rsidRDefault="002B67ED" w:rsidP="002B67E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B67ED">
                    <w:rPr>
                      <w:b/>
                      <w:sz w:val="24"/>
                      <w:szCs w:val="24"/>
                    </w:rPr>
                    <w:t>and is awarded up to 2 CCPDT &amp; IAABS continuing education units</w:t>
                  </w:r>
                </w:p>
                <w:p w:rsidR="002B67ED" w:rsidRDefault="002B67ED" w:rsidP="002B67ED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2B67ED" w:rsidRPr="002B67ED" w:rsidRDefault="002B67ED" w:rsidP="002B67ED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2B67ED" w:rsidRPr="00A30316" w:rsidRDefault="002B67ED" w:rsidP="002B67ED">
                  <w:pPr>
                    <w:jc w:val="center"/>
                    <w:rPr>
                      <w:rFonts w:ascii="Maiandra GD" w:hAnsi="Maiandra GD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533351">
        <w:rPr>
          <w:noProof/>
        </w:rPr>
        <w:pict>
          <v:shape id="_x0000_s1026" type="#_x0000_t202" style="position:absolute;margin-left:0;margin-top:88.15pt;width:536.65pt;height:70.7pt;z-index:251658240;mso-position-horizontal:center;mso-position-horizontal-relative:margin;mso-position-vertical-relative:text" stroked="f" strokeweight="3pt">
            <v:stroke linestyle="thinThin"/>
            <v:textbox style="mso-next-textbox:#_x0000_s1026">
              <w:txbxContent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double" w:sz="4" w:space="0" w:color="040175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10640"/>
                  </w:tblGrid>
                  <w:tr w:rsidR="000255B9" w:rsidRPr="002B67ED" w:rsidTr="000255B9">
                    <w:trPr>
                      <w:jc w:val="center"/>
                    </w:trPr>
                    <w:tc>
                      <w:tcPr>
                        <w:tcW w:w="10640" w:type="dxa"/>
                      </w:tcPr>
                      <w:p w:rsidR="000255B9" w:rsidRPr="002B67ED" w:rsidRDefault="000255B9" w:rsidP="00735B77">
                        <w:pPr>
                          <w:jc w:val="center"/>
                          <w:rPr>
                            <w:rFonts w:ascii="AGRevueCyr" w:hAnsi="AGRevueCyr"/>
                            <w:b/>
                            <w:bCs/>
                            <w:color w:val="365F91" w:themeColor="accent1" w:themeShade="BF"/>
                            <w:sz w:val="66"/>
                            <w:szCs w:val="66"/>
                          </w:rPr>
                        </w:pPr>
                        <w:r w:rsidRPr="002B67ED">
                          <w:rPr>
                            <w:rFonts w:ascii="AGRevueCyr" w:hAnsi="AGRevueCyr"/>
                            <w:b/>
                            <w:bCs/>
                            <w:color w:val="365F91" w:themeColor="accent1" w:themeShade="BF"/>
                            <w:sz w:val="66"/>
                            <w:szCs w:val="66"/>
                          </w:rPr>
                          <w:t>CERTIFICATE OF ATTENDANCE</w:t>
                        </w:r>
                      </w:p>
                    </w:tc>
                  </w:tr>
                </w:tbl>
                <w:p w:rsidR="000A5393" w:rsidRPr="000A5393" w:rsidRDefault="000A5393" w:rsidP="000A5393">
                  <w:pPr>
                    <w:rPr>
                      <w:rFonts w:asciiTheme="minorBidi" w:hAnsiTheme="minorBidi"/>
                      <w:sz w:val="60"/>
                      <w:szCs w:val="60"/>
                    </w:rPr>
                  </w:pPr>
                </w:p>
              </w:txbxContent>
            </v:textbox>
            <w10:wrap anchorx="margin"/>
          </v:shape>
        </w:pict>
      </w:r>
      <w:bookmarkStart w:id="0" w:name="_GoBack"/>
      <w:bookmarkEnd w:id="0"/>
    </w:p>
    <w:sectPr w:rsidR="00D2243A" w:rsidSect="00EB61F6">
      <w:pgSz w:w="15840" w:h="12240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celsio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GRevueCyr">
    <w:altName w:val="Vrinda"/>
    <w:charset w:val="00"/>
    <w:family w:val="swiss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ellCent BdList BT">
    <w:altName w:val="Franklin Gothic Demi Cond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DC6371"/>
    <w:rsid w:val="000255B9"/>
    <w:rsid w:val="000639CF"/>
    <w:rsid w:val="0009184E"/>
    <w:rsid w:val="000A5393"/>
    <w:rsid w:val="000E5576"/>
    <w:rsid w:val="00120A1F"/>
    <w:rsid w:val="0018726E"/>
    <w:rsid w:val="00270D77"/>
    <w:rsid w:val="00271DFF"/>
    <w:rsid w:val="0028662C"/>
    <w:rsid w:val="002B67ED"/>
    <w:rsid w:val="002E3A00"/>
    <w:rsid w:val="00312992"/>
    <w:rsid w:val="003A7CF5"/>
    <w:rsid w:val="00416700"/>
    <w:rsid w:val="004278AF"/>
    <w:rsid w:val="004426FD"/>
    <w:rsid w:val="004D464C"/>
    <w:rsid w:val="004E30E6"/>
    <w:rsid w:val="0053052C"/>
    <w:rsid w:val="00533351"/>
    <w:rsid w:val="005638A3"/>
    <w:rsid w:val="00571C89"/>
    <w:rsid w:val="00626702"/>
    <w:rsid w:val="00643089"/>
    <w:rsid w:val="006449F3"/>
    <w:rsid w:val="0070615B"/>
    <w:rsid w:val="007116FA"/>
    <w:rsid w:val="00735B77"/>
    <w:rsid w:val="0075444F"/>
    <w:rsid w:val="00793C84"/>
    <w:rsid w:val="00831F67"/>
    <w:rsid w:val="008528E4"/>
    <w:rsid w:val="0085371E"/>
    <w:rsid w:val="008A640B"/>
    <w:rsid w:val="008F05AE"/>
    <w:rsid w:val="009C2933"/>
    <w:rsid w:val="009D4187"/>
    <w:rsid w:val="009F5CE1"/>
    <w:rsid w:val="00A30316"/>
    <w:rsid w:val="00A71111"/>
    <w:rsid w:val="00B27004"/>
    <w:rsid w:val="00C37062"/>
    <w:rsid w:val="00CF16C8"/>
    <w:rsid w:val="00D2243A"/>
    <w:rsid w:val="00D76E7A"/>
    <w:rsid w:val="00DB1FB2"/>
    <w:rsid w:val="00DC4E8D"/>
    <w:rsid w:val="00DC6371"/>
    <w:rsid w:val="00E405A6"/>
    <w:rsid w:val="00EB61F6"/>
    <w:rsid w:val="00EF5EF8"/>
    <w:rsid w:val="00FB3189"/>
    <w:rsid w:val="00FE0A5E"/>
    <w:rsid w:val="00FF5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7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0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5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CD91C-7523-4969-AA9A-CCDC41125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waqas</dc:creator>
  <cp:keywords/>
  <dc:description/>
  <cp:lastModifiedBy>user</cp:lastModifiedBy>
  <cp:revision>282</cp:revision>
  <dcterms:created xsi:type="dcterms:W3CDTF">2015-04-09T06:27:00Z</dcterms:created>
  <dcterms:modified xsi:type="dcterms:W3CDTF">2025-08-19T04:21:00Z</dcterms:modified>
</cp:coreProperties>
</file>